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91" w:rsidRDefault="00960C9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986"/>
      </w:tblGrid>
      <w:tr w:rsidR="00960C91" w:rsidRPr="00C8669D" w:rsidTr="00960C91">
        <w:tc>
          <w:tcPr>
            <w:tcW w:w="4512" w:type="dxa"/>
          </w:tcPr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</w:t>
            </w:r>
            <w:r w:rsidRPr="00C8669D">
              <w:rPr>
                <w:rFonts w:ascii="Times New Roman" w:hAnsi="Times New Roman" w:cs="Times New Roman"/>
              </w:rPr>
              <w:t xml:space="preserve">о на 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  <w:r w:rsidRPr="00C8669D">
              <w:rPr>
                <w:rFonts w:ascii="Times New Roman" w:hAnsi="Times New Roman" w:cs="Times New Roman"/>
              </w:rPr>
              <w:t>педагогическом совете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№4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</w:rPr>
              <w:t xml:space="preserve"> 3» ноября 2023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</w:rPr>
            </w:pPr>
          </w:p>
        </w:tc>
        <w:tc>
          <w:tcPr>
            <w:tcW w:w="4986" w:type="dxa"/>
            <w:hideMark/>
          </w:tcPr>
          <w:p w:rsidR="00960C91" w:rsidRPr="00C8669D" w:rsidRDefault="00960C91" w:rsidP="00E56890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</w:rPr>
            </w:pPr>
            <w:r w:rsidRPr="00C8669D">
              <w:rPr>
                <w:rFonts w:ascii="Times New Roman" w:hAnsi="Times New Roman" w:cs="Times New Roman"/>
              </w:rPr>
              <w:t>«Утверждаю»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</w:rPr>
            </w:pPr>
            <w:r w:rsidRPr="00C8669D">
              <w:rPr>
                <w:rFonts w:ascii="Times New Roman" w:hAnsi="Times New Roman" w:cs="Times New Roman"/>
              </w:rPr>
              <w:t xml:space="preserve">Директор МБОУ «Лицей № 116 имени Героя Советского Союза </w:t>
            </w:r>
            <w:proofErr w:type="spellStart"/>
            <w:r w:rsidRPr="00C8669D">
              <w:rPr>
                <w:rFonts w:ascii="Times New Roman" w:hAnsi="Times New Roman" w:cs="Times New Roman"/>
              </w:rPr>
              <w:t>А.С.Умеркина</w:t>
            </w:r>
            <w:proofErr w:type="spellEnd"/>
            <w:r w:rsidRPr="00C8669D">
              <w:rPr>
                <w:rFonts w:ascii="Times New Roman" w:hAnsi="Times New Roman" w:cs="Times New Roman"/>
              </w:rPr>
              <w:t xml:space="preserve">» </w:t>
            </w:r>
          </w:p>
          <w:p w:rsidR="00960C91" w:rsidRPr="00C8669D" w:rsidRDefault="00960C91" w:rsidP="00E56890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</w:rPr>
            </w:pPr>
            <w:r w:rsidRPr="00C8669D">
              <w:rPr>
                <w:rFonts w:ascii="Times New Roman" w:hAnsi="Times New Roman" w:cs="Times New Roman"/>
              </w:rPr>
              <w:t xml:space="preserve">___________ Г.Д. </w:t>
            </w:r>
            <w:proofErr w:type="spellStart"/>
            <w:r w:rsidRPr="00C8669D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C8669D">
              <w:rPr>
                <w:rFonts w:ascii="Times New Roman" w:hAnsi="Times New Roman" w:cs="Times New Roman"/>
              </w:rPr>
              <w:t>.</w:t>
            </w:r>
          </w:p>
          <w:p w:rsidR="00960C91" w:rsidRPr="00C8669D" w:rsidRDefault="00960C91" w:rsidP="00960C91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765 от «20</w:t>
            </w:r>
            <w:r>
              <w:rPr>
                <w:rFonts w:ascii="Times New Roman" w:hAnsi="Times New Roman" w:cs="Times New Roman"/>
              </w:rPr>
              <w:t xml:space="preserve"> » декабря </w:t>
            </w:r>
            <w:r>
              <w:rPr>
                <w:rFonts w:ascii="Times New Roman" w:hAnsi="Times New Roman" w:cs="Times New Roman"/>
              </w:rPr>
              <w:t>2023</w:t>
            </w:r>
            <w:r w:rsidRPr="00C8669D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C8669D">
              <w:rPr>
                <w:rFonts w:ascii="Times New Roman" w:hAnsi="Times New Roman" w:cs="Times New Roman"/>
              </w:rPr>
              <w:t>г.</w:t>
            </w:r>
          </w:p>
        </w:tc>
      </w:tr>
    </w:tbl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школьной службе медиации</w:t>
      </w:r>
    </w:p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27.07.2010 № 193-ФЗ «Об альтернативной процедуре урегулирования споров с участием посредника (процедуре примирения)»</w:t>
      </w:r>
    </w:p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 медиации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2.1. Целями службы медиации являются: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2.1.1. Распространение среди участников образовательного процесса цивилизованных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2.1.2. Помощь участникам образовательного процесса в разрешении споров и конфликтных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ситуаций на основе принципов и технологии восстановительного примирения.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887D62" w:rsidRPr="00DC158F" w:rsidRDefault="00A9353D" w:rsidP="008043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8043DD" w:rsidRDefault="00A9353D" w:rsidP="008043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работы службы, так и обязательное согласие сторон, вовлеченных в конфликт, на участие в примирительной программе. </w:t>
      </w:r>
    </w:p>
    <w:p w:rsidR="00887D62" w:rsidRPr="00DC158F" w:rsidRDefault="00A9353D" w:rsidP="008043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</w:t>
      </w:r>
      <w:r w:rsidR="008043D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о готовящемся преступлении и 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нейтральности, запрещающий службе медиации принимать сторону 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какого-либо участника конфликта 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887D62" w:rsidRPr="00960C91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0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5.11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5.12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5.13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5.14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5.15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5.16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5.17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лица </w:t>
      </w:r>
      <w:r w:rsidR="00DC158F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DC158F">
        <w:rPr>
          <w:lang w:val="ru-RU"/>
        </w:rPr>
        <w:br/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887D62" w:rsidRPr="00DC158F" w:rsidRDefault="00A93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887D62" w:rsidRPr="00DC158F" w:rsidRDefault="00A935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в настоящее положение вносятся директором </w:t>
      </w:r>
      <w:r w:rsid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4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58F">
        <w:rPr>
          <w:rFonts w:hAnsi="Times New Roman" w:cs="Times New Roman"/>
          <w:color w:val="000000"/>
          <w:sz w:val="24"/>
          <w:szCs w:val="24"/>
          <w:lang w:val="ru-RU"/>
        </w:rPr>
        <w:t>службы медиации</w:t>
      </w:r>
      <w:r w:rsidR="00DC15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87D62" w:rsidRPr="00DC158F" w:rsidSect="008043DD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43DD"/>
    <w:rsid w:val="00887D62"/>
    <w:rsid w:val="00960C91"/>
    <w:rsid w:val="00A9353D"/>
    <w:rsid w:val="00B73A5A"/>
    <w:rsid w:val="00DC158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A940"/>
  <w15:docId w15:val="{8B862EF0-E1C2-4048-90C9-C64F639F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353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3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960C91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3</cp:revision>
  <cp:lastPrinted>2023-11-22T08:17:00Z</cp:lastPrinted>
  <dcterms:created xsi:type="dcterms:W3CDTF">2023-11-22T08:17:00Z</dcterms:created>
  <dcterms:modified xsi:type="dcterms:W3CDTF">2023-11-24T13:07:00Z</dcterms:modified>
</cp:coreProperties>
</file>